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4B" w:rsidRPr="00EB120F" w:rsidRDefault="00EB120F" w:rsidP="0056044B">
      <w:pPr>
        <w:rPr>
          <w:b/>
        </w:rPr>
      </w:pPr>
      <w:r w:rsidRPr="00EB120F">
        <w:rPr>
          <w:b/>
        </w:rPr>
        <w:t>Panzergrab:</w:t>
      </w:r>
    </w:p>
    <w:p w:rsidR="0056044B" w:rsidRPr="0056044B" w:rsidRDefault="0056044B" w:rsidP="0056044B">
      <w:pPr>
        <w:rPr>
          <w:b/>
        </w:rPr>
      </w:pPr>
      <w:r w:rsidRPr="0056044B">
        <w:rPr>
          <w:b/>
        </w:rPr>
        <w:t>Ort:</w:t>
      </w:r>
      <w:r>
        <w:t xml:space="preserve">  </w:t>
      </w:r>
      <w:r>
        <w:br/>
        <w:t xml:space="preserve">Kleinklein, </w:t>
      </w:r>
      <w:proofErr w:type="spellStart"/>
      <w:r>
        <w:t>Gde</w:t>
      </w:r>
      <w:proofErr w:type="spellEnd"/>
      <w:r>
        <w:t xml:space="preserve">. </w:t>
      </w:r>
      <w:proofErr w:type="spellStart"/>
      <w:r>
        <w:t>Grossklein</w:t>
      </w:r>
      <w:proofErr w:type="spellEnd"/>
      <w:r>
        <w:t>, VB Leibnitz, Steiermark, (A).</w:t>
      </w:r>
      <w:r>
        <w:br/>
      </w:r>
      <w:r>
        <w:rPr>
          <w:b/>
        </w:rPr>
        <w:br/>
      </w:r>
      <w:r w:rsidRPr="0056044B">
        <w:rPr>
          <w:b/>
        </w:rPr>
        <w:t xml:space="preserve">Fundstelle, Ritus und </w:t>
      </w:r>
      <w:proofErr w:type="spellStart"/>
      <w:r w:rsidRPr="0056044B">
        <w:rPr>
          <w:b/>
        </w:rPr>
        <w:t>Grabbau</w:t>
      </w:r>
      <w:proofErr w:type="spellEnd"/>
      <w:r w:rsidRPr="0056044B">
        <w:rPr>
          <w:b/>
        </w:rPr>
        <w:t>:</w:t>
      </w:r>
      <w:r>
        <w:t xml:space="preserve">  </w:t>
      </w:r>
      <w:r>
        <w:br/>
      </w:r>
      <w:proofErr w:type="spellStart"/>
      <w:r w:rsidR="00F31688">
        <w:t>Kroell</w:t>
      </w:r>
      <w:proofErr w:type="spellEnd"/>
      <w:r w:rsidR="00F31688">
        <w:t>-</w:t>
      </w:r>
      <w:proofErr w:type="spellStart"/>
      <w:r w:rsidR="00F31688">
        <w:t>Schmiedkogel</w:t>
      </w:r>
      <w:proofErr w:type="spellEnd"/>
      <w:r w:rsidR="00F31688">
        <w:t xml:space="preserve">; </w:t>
      </w:r>
      <w:proofErr w:type="spellStart"/>
      <w:r w:rsidR="00F31688">
        <w:t>G</w:t>
      </w:r>
      <w:r>
        <w:t>rosse</w:t>
      </w:r>
      <w:proofErr w:type="spellEnd"/>
      <w:r>
        <w:t xml:space="preserve"> Steingrabkammer (ca. 8x8 m) mit Eingang (</w:t>
      </w:r>
      <w:proofErr w:type="spellStart"/>
      <w:r>
        <w:t>Dromos</w:t>
      </w:r>
      <w:proofErr w:type="spellEnd"/>
      <w:r>
        <w:t>) unter Grabhügel. Brandbestattung.</w:t>
      </w:r>
    </w:p>
    <w:p w:rsidR="0056044B" w:rsidRPr="0056044B" w:rsidRDefault="0056044B" w:rsidP="0056044B">
      <w:pPr>
        <w:rPr>
          <w:b/>
        </w:rPr>
      </w:pPr>
      <w:r>
        <w:rPr>
          <w:b/>
        </w:rPr>
        <w:t xml:space="preserve">Zeit der </w:t>
      </w:r>
      <w:r w:rsidRPr="0056044B">
        <w:rPr>
          <w:b/>
        </w:rPr>
        <w:t xml:space="preserve">Ausgrabung: </w:t>
      </w:r>
      <w:r>
        <w:rPr>
          <w:b/>
        </w:rPr>
        <w:br/>
      </w:r>
      <w:r>
        <w:t xml:space="preserve">1) Öffnung des </w:t>
      </w:r>
      <w:proofErr w:type="spellStart"/>
      <w:r>
        <w:t>Grab</w:t>
      </w:r>
      <w:r w:rsidR="00F31688">
        <w:t>huegels</w:t>
      </w:r>
      <w:proofErr w:type="spellEnd"/>
      <w:r w:rsidR="00F31688">
        <w:t xml:space="preserve"> durch P. Stieber 1860 (Z</w:t>
      </w:r>
      <w:r>
        <w:t>iste VII</w:t>
      </w:r>
      <w:r w:rsidR="00F31688">
        <w:t>-VIII, Deckel VIII-X und die Hä</w:t>
      </w:r>
      <w:r>
        <w:t>nde wurden entdeckt).</w:t>
      </w:r>
    </w:p>
    <w:p w:rsidR="0056044B" w:rsidRDefault="0056044B" w:rsidP="0056044B">
      <w:r>
        <w:t xml:space="preserve">2) Öffnung des Tumulus durch J. Schrei, vulgo </w:t>
      </w:r>
      <w:proofErr w:type="spellStart"/>
      <w:r>
        <w:t>Kroell</w:t>
      </w:r>
      <w:proofErr w:type="spellEnd"/>
      <w:r>
        <w:t>, im Dezember 1905 und Januar 1906 (dabei wurden die meisten Metallfunde geborgen).</w:t>
      </w:r>
    </w:p>
    <w:p w:rsidR="0056044B" w:rsidRDefault="0056044B" w:rsidP="0056044B">
      <w:r>
        <w:t>3) Nachgrabung durch W. Schmid 1917.</w:t>
      </w:r>
    </w:p>
    <w:p w:rsidR="0056044B" w:rsidRDefault="0056044B" w:rsidP="0056044B">
      <w:r>
        <w:t>4) Nachgrabung D. Kramer 1995 (die Grabkammer konnte noch entdeckt und freigelegt werden).</w:t>
      </w:r>
    </w:p>
    <w:p w:rsidR="0056044B" w:rsidRDefault="0056044B" w:rsidP="0056044B"/>
    <w:p w:rsidR="0056044B" w:rsidRPr="0056044B" w:rsidRDefault="0056044B" w:rsidP="0056044B">
      <w:pPr>
        <w:rPr>
          <w:b/>
        </w:rPr>
      </w:pPr>
      <w:r w:rsidRPr="0056044B">
        <w:rPr>
          <w:b/>
        </w:rPr>
        <w:t>Objekte</w:t>
      </w:r>
      <w:r>
        <w:rPr>
          <w:b/>
        </w:rPr>
        <w:t>:</w:t>
      </w:r>
      <w:r>
        <w:rPr>
          <w:b/>
        </w:rPr>
        <w:br/>
      </w:r>
      <w:r>
        <w:t xml:space="preserve">Fragmente einer eisernen Pferdetrense (aus der Nachgrabung; noch </w:t>
      </w:r>
      <w:proofErr w:type="spellStart"/>
      <w:r>
        <w:t>unrestauriert</w:t>
      </w:r>
      <w:proofErr w:type="spellEnd"/>
      <w:r>
        <w:t>).</w:t>
      </w:r>
      <w:r>
        <w:rPr>
          <w:b/>
        </w:rPr>
        <w:br/>
      </w:r>
      <w:r>
        <w:t>Zweischaliger Bronzepanzer.</w:t>
      </w:r>
      <w:r>
        <w:rPr>
          <w:b/>
        </w:rPr>
        <w:br/>
      </w:r>
      <w:r>
        <w:t>Doppelkammhelm aus Bronze.</w:t>
      </w:r>
      <w:r>
        <w:rPr>
          <w:b/>
        </w:rPr>
        <w:br/>
      </w:r>
      <w:r>
        <w:t>Fragment eines bronzenen Griffzungenschwertes.</w:t>
      </w:r>
      <w:r>
        <w:rPr>
          <w:b/>
        </w:rPr>
        <w:br/>
      </w:r>
      <w:r>
        <w:t xml:space="preserve">3 </w:t>
      </w:r>
      <w:proofErr w:type="spellStart"/>
      <w:r>
        <w:t>Tüllenbeile</w:t>
      </w:r>
      <w:proofErr w:type="spellEnd"/>
      <w:r>
        <w:t xml:space="preserve"> (Streitäxte) aus Eisen.</w:t>
      </w:r>
      <w:r>
        <w:rPr>
          <w:b/>
        </w:rPr>
        <w:br/>
      </w:r>
      <w:r>
        <w:t>Bronzeblechmaske (soll auf "</w:t>
      </w:r>
      <w:proofErr w:type="spellStart"/>
      <w:r>
        <w:t>Holzurne</w:t>
      </w:r>
      <w:proofErr w:type="spellEnd"/>
      <w:r>
        <w:t>" montiert gewesen sein).</w:t>
      </w:r>
      <w:r>
        <w:rPr>
          <w:b/>
        </w:rPr>
        <w:br/>
      </w:r>
      <w:r>
        <w:t>2 Bronzeblechhände.</w:t>
      </w:r>
      <w:r>
        <w:rPr>
          <w:b/>
        </w:rPr>
        <w:br/>
      </w:r>
      <w:proofErr w:type="spellStart"/>
      <w:r>
        <w:t>Grosse</w:t>
      </w:r>
      <w:proofErr w:type="spellEnd"/>
      <w:r>
        <w:t xml:space="preserve"> verzierte Bronzeblechsitula vom Typ </w:t>
      </w:r>
      <w:proofErr w:type="spellStart"/>
      <w:r>
        <w:t>Kurd</w:t>
      </w:r>
      <w:proofErr w:type="spellEnd"/>
      <w:r>
        <w:t>.</w:t>
      </w:r>
      <w:r>
        <w:rPr>
          <w:b/>
        </w:rPr>
        <w:br/>
      </w:r>
      <w:r>
        <w:t xml:space="preserve">Kleine verzierte Bronzeblechsitula vom Typ </w:t>
      </w:r>
      <w:proofErr w:type="spellStart"/>
      <w:r>
        <w:t>Kurd</w:t>
      </w:r>
      <w:proofErr w:type="spellEnd"/>
      <w:r>
        <w:t>.</w:t>
      </w:r>
      <w:r>
        <w:rPr>
          <w:b/>
        </w:rPr>
        <w:br/>
      </w:r>
      <w:proofErr w:type="spellStart"/>
      <w:r>
        <w:t>Grosse</w:t>
      </w:r>
      <w:proofErr w:type="spellEnd"/>
      <w:r>
        <w:t xml:space="preserve"> henkellose Bronzesitula.</w:t>
      </w:r>
      <w:r>
        <w:rPr>
          <w:b/>
        </w:rPr>
        <w:br/>
      </w:r>
      <w:r>
        <w:t>Bronzesitula mit beweglichem Henkel.</w:t>
      </w:r>
      <w:r>
        <w:rPr>
          <w:b/>
        </w:rPr>
        <w:br/>
      </w:r>
      <w:r>
        <w:t>Fragmente weiterer Bronzesitulen.</w:t>
      </w:r>
      <w:r>
        <w:rPr>
          <w:b/>
        </w:rPr>
        <w:br/>
      </w:r>
      <w:r>
        <w:t>3 verzierte Bronzeamphoren (Vasen).</w:t>
      </w:r>
      <w:r>
        <w:rPr>
          <w:b/>
        </w:rPr>
        <w:br/>
      </w:r>
      <w:r>
        <w:t>7 verzierte Bronzecisten.</w:t>
      </w:r>
      <w:r>
        <w:rPr>
          <w:b/>
        </w:rPr>
        <w:br/>
      </w:r>
      <w:r>
        <w:t>8 verzierte Bronzedeckel (zu Zisten gehörig).</w:t>
      </w:r>
      <w:r>
        <w:rPr>
          <w:b/>
        </w:rPr>
        <w:br/>
      </w:r>
      <w:r>
        <w:t>ca. 8 kleine Bronzetassen.</w:t>
      </w:r>
      <w:r>
        <w:rPr>
          <w:b/>
        </w:rPr>
        <w:br/>
      </w:r>
      <w:r>
        <w:t>Schöpfkelle aus Bronze.</w:t>
      </w:r>
      <w:r>
        <w:rPr>
          <w:b/>
        </w:rPr>
        <w:br/>
      </w:r>
      <w:r>
        <w:rPr>
          <w:b/>
        </w:rPr>
        <w:br/>
      </w:r>
      <w:r>
        <w:t>Beifunde:</w:t>
      </w:r>
      <w:r>
        <w:rPr>
          <w:b/>
        </w:rPr>
        <w:br/>
      </w:r>
      <w:r>
        <w:t xml:space="preserve">6 Lanzenspitzen aus Eisen (nur noch 2 auffindbar); rhombischer Gürtelhaken aus Bronze; 4 Gürtelbeschläge aus Bronze; 2 </w:t>
      </w:r>
      <w:proofErr w:type="spellStart"/>
      <w:r>
        <w:t>Bronzefaleren</w:t>
      </w:r>
      <w:proofErr w:type="spellEnd"/>
      <w:r>
        <w:t xml:space="preserve">; mehrere kleine Bronzeringe; 2 Bernsteinperlen; Fragmente eines </w:t>
      </w:r>
      <w:proofErr w:type="spellStart"/>
      <w:r>
        <w:t>beschnitzten</w:t>
      </w:r>
      <w:proofErr w:type="spellEnd"/>
      <w:r>
        <w:t xml:space="preserve">  Knochenobjektes; 2 Spinnwirtel aus Ton; Fragmente von ca. 60 Tongefäßen (größtenteils bei Nachgrabung 1995 entdeckt).</w:t>
      </w:r>
    </w:p>
    <w:p w:rsidR="0056044B" w:rsidRPr="0056044B" w:rsidRDefault="0056044B" w:rsidP="0056044B">
      <w:pPr>
        <w:rPr>
          <w:b/>
        </w:rPr>
      </w:pPr>
      <w:r w:rsidRPr="0056044B">
        <w:rPr>
          <w:b/>
        </w:rPr>
        <w:t>Datierung:</w:t>
      </w:r>
      <w:r>
        <w:rPr>
          <w:b/>
        </w:rPr>
        <w:br/>
      </w:r>
      <w:r>
        <w:t>Ha D1.</w:t>
      </w:r>
      <w:r>
        <w:rPr>
          <w:b/>
        </w:rPr>
        <w:br/>
      </w:r>
      <w:r w:rsidRPr="0056044B">
        <w:rPr>
          <w:b/>
        </w:rPr>
        <w:lastRenderedPageBreak/>
        <w:t>Bemerkungen:</w:t>
      </w:r>
      <w:r>
        <w:rPr>
          <w:b/>
        </w:rPr>
        <w:br/>
      </w:r>
      <w:r>
        <w:t xml:space="preserve">C. </w:t>
      </w:r>
      <w:proofErr w:type="spellStart"/>
      <w:r>
        <w:t>Dobiat</w:t>
      </w:r>
      <w:proofErr w:type="spellEnd"/>
      <w:r>
        <w:t xml:space="preserve"> konnte in seinen Studien nachweisen, dass es sich bei den von W. Schmid getrennt vorgelegten Schmied- und der </w:t>
      </w:r>
      <w:proofErr w:type="spellStart"/>
      <w:r>
        <w:t>Kroellkogel</w:t>
      </w:r>
      <w:proofErr w:type="spellEnd"/>
      <w:r>
        <w:t xml:space="preserve"> um ein und denselben Grabhügel handelt. </w:t>
      </w:r>
      <w:r>
        <w:br/>
        <w:t>In dem Grab erscheinen neben den dominierenden Beigaben eines Kriegers auch einige weibliche Beigaben wie die Spinnwirtel.</w:t>
      </w:r>
      <w:r>
        <w:br/>
        <w:t xml:space="preserve"> </w:t>
      </w:r>
      <w:proofErr w:type="gramStart"/>
      <w:r>
        <w:t>Zur Zeit</w:t>
      </w:r>
      <w:proofErr w:type="gramEnd"/>
      <w:r>
        <w:t xml:space="preserve"> wird eine Neurestaurierung der Funde vorbereitet.</w:t>
      </w:r>
      <w:r>
        <w:br/>
        <w:t xml:space="preserve">Steiermärkisches Landesmuseum </w:t>
      </w:r>
      <w:proofErr w:type="spellStart"/>
      <w:r>
        <w:t>Joanneum</w:t>
      </w:r>
      <w:proofErr w:type="spellEnd"/>
      <w:r>
        <w:t xml:space="preserve"> Graz (A); ein Fragment der Ziste VIII und ein Bronzedeckel befinden sich im Germanischen Nationalmuseum Nürnberg (D).</w:t>
      </w:r>
    </w:p>
    <w:p w:rsidR="0056044B" w:rsidRDefault="0056044B" w:rsidP="0056044B"/>
    <w:p w:rsidR="00FD3ABE" w:rsidRDefault="0056044B" w:rsidP="0056044B">
      <w:r w:rsidRPr="0056044B">
        <w:rPr>
          <w:b/>
        </w:rPr>
        <w:t>Literatur:</w:t>
      </w:r>
      <w:r>
        <w:rPr>
          <w:b/>
        </w:rPr>
        <w:br/>
      </w:r>
      <w:proofErr w:type="spellStart"/>
      <w:r>
        <w:t>Weinhold</w:t>
      </w:r>
      <w:proofErr w:type="spellEnd"/>
      <w:r>
        <w:t xml:space="preserve"> 1861, 265 ff. </w:t>
      </w:r>
      <w:proofErr w:type="spellStart"/>
      <w:r>
        <w:t>Taf</w:t>
      </w:r>
      <w:proofErr w:type="spellEnd"/>
      <w:r>
        <w:t>. 1-3.</w:t>
      </w:r>
      <w:r>
        <w:rPr>
          <w:b/>
        </w:rPr>
        <w:br/>
      </w:r>
      <w:r>
        <w:t xml:space="preserve">Schmid 1933, 247 ff. Abb. 26-47 </w:t>
      </w:r>
      <w:proofErr w:type="spellStart"/>
      <w:r>
        <w:t>Taf</w:t>
      </w:r>
      <w:proofErr w:type="spellEnd"/>
      <w:r>
        <w:t>. 1.</w:t>
      </w:r>
      <w:r>
        <w:rPr>
          <w:b/>
        </w:rPr>
        <w:br/>
      </w:r>
      <w:r>
        <w:t xml:space="preserve">von </w:t>
      </w:r>
      <w:proofErr w:type="spellStart"/>
      <w:r>
        <w:t>Merhart</w:t>
      </w:r>
      <w:proofErr w:type="spellEnd"/>
      <w:r>
        <w:t xml:space="preserve"> 1954, 45 ff. </w:t>
      </w:r>
      <w:proofErr w:type="spellStart"/>
      <w:r>
        <w:t>Taf</w:t>
      </w:r>
      <w:proofErr w:type="spellEnd"/>
      <w:r>
        <w:t>. 2, 1.</w:t>
      </w:r>
      <w:r>
        <w:rPr>
          <w:b/>
        </w:rPr>
        <w:br/>
      </w:r>
      <w:proofErr w:type="spellStart"/>
      <w:r w:rsidRPr="0056044B">
        <w:rPr>
          <w:lang w:val="en-US"/>
        </w:rPr>
        <w:t>Dobiat</w:t>
      </w:r>
      <w:proofErr w:type="spellEnd"/>
      <w:r w:rsidRPr="0056044B">
        <w:rPr>
          <w:lang w:val="en-US"/>
        </w:rPr>
        <w:t xml:space="preserve"> 1980 </w:t>
      </w:r>
      <w:proofErr w:type="spellStart"/>
      <w:r w:rsidRPr="0056044B">
        <w:rPr>
          <w:lang w:val="en-US"/>
        </w:rPr>
        <w:t>Taf</w:t>
      </w:r>
      <w:proofErr w:type="spellEnd"/>
      <w:r w:rsidRPr="0056044B">
        <w:rPr>
          <w:lang w:val="en-US"/>
        </w:rPr>
        <w:t xml:space="preserve">. </w:t>
      </w:r>
      <w:proofErr w:type="gramStart"/>
      <w:r w:rsidRPr="0056044B">
        <w:rPr>
          <w:lang w:val="en-US"/>
        </w:rPr>
        <w:t>110, 14-18; A5-A9.</w:t>
      </w:r>
      <w:proofErr w:type="gramEnd"/>
      <w:r w:rsidRPr="0056044B">
        <w:rPr>
          <w:b/>
          <w:lang w:val="en-US"/>
        </w:rPr>
        <w:br/>
      </w:r>
      <w:proofErr w:type="spellStart"/>
      <w:r w:rsidRPr="0056044B">
        <w:rPr>
          <w:lang w:val="en-US"/>
        </w:rPr>
        <w:t>Reichenberger</w:t>
      </w:r>
      <w:proofErr w:type="spellEnd"/>
      <w:r w:rsidRPr="0056044B">
        <w:rPr>
          <w:lang w:val="en-US"/>
        </w:rPr>
        <w:t xml:space="preserve"> / </w:t>
      </w:r>
      <w:proofErr w:type="spellStart"/>
      <w:r w:rsidRPr="0056044B">
        <w:rPr>
          <w:lang w:val="en-US"/>
        </w:rPr>
        <w:t>Dobiat</w:t>
      </w:r>
      <w:proofErr w:type="spellEnd"/>
      <w:r w:rsidRPr="0056044B">
        <w:rPr>
          <w:lang w:val="en-US"/>
        </w:rPr>
        <w:t xml:space="preserve"> 1985, 29 ff</w:t>
      </w:r>
      <w:proofErr w:type="gramStart"/>
      <w:r w:rsidRPr="0056044B">
        <w:rPr>
          <w:lang w:val="en-US"/>
        </w:rPr>
        <w:t>.</w:t>
      </w:r>
      <w:proofErr w:type="gramEnd"/>
      <w:r>
        <w:rPr>
          <w:b/>
          <w:lang w:val="en-US"/>
        </w:rPr>
        <w:br/>
      </w:r>
      <w:r w:rsidRPr="0056044B">
        <w:rPr>
          <w:lang w:val="en-US"/>
        </w:rPr>
        <w:t xml:space="preserve">Egg 1986a, 185 ff. Abb. 138 </w:t>
      </w:r>
      <w:proofErr w:type="spellStart"/>
      <w:r w:rsidRPr="0056044B">
        <w:rPr>
          <w:lang w:val="en-US"/>
        </w:rPr>
        <w:t>Taf</w:t>
      </w:r>
      <w:proofErr w:type="spellEnd"/>
      <w:r w:rsidRPr="0056044B">
        <w:rPr>
          <w:lang w:val="en-US"/>
        </w:rPr>
        <w:t>. 72</w:t>
      </w:r>
      <w:proofErr w:type="gramStart"/>
      <w:r w:rsidRPr="0056044B">
        <w:rPr>
          <w:lang w:val="en-US"/>
        </w:rPr>
        <w:t>.</w:t>
      </w:r>
      <w:proofErr w:type="gramEnd"/>
      <w:r>
        <w:rPr>
          <w:b/>
          <w:lang w:val="en-US"/>
        </w:rPr>
        <w:br/>
      </w:r>
      <w:proofErr w:type="spellStart"/>
      <w:r w:rsidRPr="00BC282F">
        <w:t>Pruessing</w:t>
      </w:r>
      <w:proofErr w:type="spellEnd"/>
      <w:r w:rsidRPr="00BC282F">
        <w:t xml:space="preserve"> 1991 </w:t>
      </w:r>
      <w:proofErr w:type="spellStart"/>
      <w:r w:rsidRPr="00BC282F">
        <w:t>Taf</w:t>
      </w:r>
      <w:proofErr w:type="spellEnd"/>
      <w:r w:rsidRPr="00BC282F">
        <w:t>. 8, 62-63. 66-69; 12, 95; 19, 104; 25, 127; 30, 154; 49, 182; 107, 329; 108, 330; 109, 337A; 112-113, 336; 114-115, 337; 116-117, 338; 118</w:t>
      </w:r>
      <w:r>
        <w:t>-119, 339; 120, 340; 124, 334; 125, 345; 129, 349; 130, 350-351; 131, 352; 133, 357;135, 364-366.</w:t>
      </w:r>
    </w:p>
    <w:p w:rsidR="00BC282F" w:rsidRDefault="00BC282F" w:rsidP="0056044B">
      <w:r>
        <w:br/>
        <w:t>Verweis:</w:t>
      </w:r>
      <w:r>
        <w:br/>
        <w:t>www.rgzm.de</w:t>
      </w:r>
    </w:p>
    <w:p w:rsidR="00BC282F" w:rsidRPr="00BC282F" w:rsidRDefault="00BC282F" w:rsidP="0056044B">
      <w:r w:rsidRPr="00BC282F">
        <w:t>www2.rgzm.de/tomba1/home/frames.htm</w:t>
      </w:r>
    </w:p>
    <w:sectPr w:rsidR="00BC282F" w:rsidRPr="00BC282F" w:rsidSect="00FD3A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44B"/>
    <w:rsid w:val="00413411"/>
    <w:rsid w:val="0056044B"/>
    <w:rsid w:val="00BC282F"/>
    <w:rsid w:val="00EB120F"/>
    <w:rsid w:val="00F31688"/>
    <w:rsid w:val="00FD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3A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One_Company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User_Zero</dc:creator>
  <cp:lastModifiedBy>User_Zero</cp:lastModifiedBy>
  <cp:revision>3</cp:revision>
  <dcterms:created xsi:type="dcterms:W3CDTF">2012-12-02T19:30:00Z</dcterms:created>
  <dcterms:modified xsi:type="dcterms:W3CDTF">2012-12-02T19:54:00Z</dcterms:modified>
</cp:coreProperties>
</file>